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154EA" w14:textId="77777777" w:rsidR="005F5735" w:rsidRDefault="00B41395" w:rsidP="00B4139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41395">
        <w:rPr>
          <w:rFonts w:hint="eastAsia"/>
          <w:b/>
          <w:sz w:val="32"/>
          <w:szCs w:val="32"/>
        </w:rPr>
        <w:t>新北市短期補習班</w:t>
      </w:r>
      <w:r w:rsidR="006B5A9F" w:rsidRPr="006B5A9F">
        <w:rPr>
          <w:rFonts w:hint="eastAsia"/>
          <w:b/>
          <w:sz w:val="32"/>
          <w:szCs w:val="32"/>
        </w:rPr>
        <w:t>師資審查對照表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9"/>
        <w:gridCol w:w="9379"/>
      </w:tblGrid>
      <w:tr w:rsidR="0058340A" w14:paraId="075154ED" w14:textId="77777777" w:rsidTr="0058340A">
        <w:tc>
          <w:tcPr>
            <w:tcW w:w="1638" w:type="pct"/>
          </w:tcPr>
          <w:p w14:paraId="075154EB" w14:textId="77777777" w:rsidR="0058340A" w:rsidRPr="006C5EFE" w:rsidRDefault="0058340A" w:rsidP="00B41395">
            <w:pPr>
              <w:jc w:val="center"/>
              <w:rPr>
                <w:b/>
                <w:szCs w:val="24"/>
              </w:rPr>
            </w:pPr>
            <w:r w:rsidRPr="006C5EFE">
              <w:rPr>
                <w:rFonts w:hint="eastAsia"/>
                <w:b/>
                <w:szCs w:val="24"/>
              </w:rPr>
              <w:t>類別</w:t>
            </w:r>
          </w:p>
        </w:tc>
        <w:tc>
          <w:tcPr>
            <w:tcW w:w="3362" w:type="pct"/>
          </w:tcPr>
          <w:p w14:paraId="075154EC" w14:textId="77777777" w:rsidR="0058340A" w:rsidRPr="00315131" w:rsidRDefault="0058340A" w:rsidP="00B41395">
            <w:pPr>
              <w:jc w:val="center"/>
              <w:rPr>
                <w:b/>
                <w:szCs w:val="24"/>
              </w:rPr>
            </w:pPr>
            <w:r w:rsidRPr="00315131">
              <w:rPr>
                <w:rFonts w:hint="eastAsia"/>
                <w:b/>
                <w:szCs w:val="24"/>
              </w:rPr>
              <w:t>資格</w:t>
            </w:r>
          </w:p>
        </w:tc>
      </w:tr>
      <w:tr w:rsidR="007E5849" w14:paraId="075154F2" w14:textId="77777777" w:rsidTr="00AE5CD9">
        <w:trPr>
          <w:trHeight w:val="1080"/>
        </w:trPr>
        <w:tc>
          <w:tcPr>
            <w:tcW w:w="1638" w:type="pct"/>
          </w:tcPr>
          <w:p w14:paraId="075154EE" w14:textId="77777777" w:rsidR="007E5849" w:rsidRPr="006C5EFE" w:rsidRDefault="007E5849" w:rsidP="00B41395">
            <w:pPr>
              <w:jc w:val="center"/>
              <w:rPr>
                <w:b/>
                <w:szCs w:val="24"/>
              </w:rPr>
            </w:pPr>
            <w:r w:rsidRPr="006C5EFE">
              <w:rPr>
                <w:rFonts w:hint="eastAsia"/>
                <w:b/>
                <w:szCs w:val="24"/>
              </w:rPr>
              <w:t>文理</w:t>
            </w:r>
          </w:p>
        </w:tc>
        <w:tc>
          <w:tcPr>
            <w:tcW w:w="3362" w:type="pct"/>
          </w:tcPr>
          <w:p w14:paraId="075154EF" w14:textId="77777777" w:rsidR="007E5849" w:rsidRPr="0058340A" w:rsidRDefault="007E5849" w:rsidP="0058340A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58340A">
              <w:rPr>
                <w:rFonts w:hint="eastAsia"/>
                <w:szCs w:val="24"/>
              </w:rPr>
              <w:t>專科以上</w:t>
            </w:r>
            <w:r>
              <w:rPr>
                <w:rFonts w:hint="eastAsia"/>
                <w:szCs w:val="24"/>
              </w:rPr>
              <w:t>或具有同等學歷證明者。</w:t>
            </w:r>
          </w:p>
          <w:p w14:paraId="075154F0" w14:textId="77777777" w:rsidR="007E5849" w:rsidRDefault="007E5849" w:rsidP="0058340A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曾</w:t>
            </w:r>
            <w:r w:rsidRPr="0058340A">
              <w:rPr>
                <w:rFonts w:hint="eastAsia"/>
                <w:szCs w:val="24"/>
              </w:rPr>
              <w:t>獲聘專科以上學校社團老師</w:t>
            </w:r>
            <w:r>
              <w:rPr>
                <w:rFonts w:hint="eastAsia"/>
                <w:szCs w:val="24"/>
              </w:rPr>
              <w:t>。</w:t>
            </w:r>
          </w:p>
          <w:p w14:paraId="075154F1" w14:textId="77777777" w:rsidR="007E5849" w:rsidRPr="0058340A" w:rsidRDefault="007E5849" w:rsidP="0058340A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58340A">
              <w:rPr>
                <w:rFonts w:hint="eastAsia"/>
                <w:szCs w:val="24"/>
              </w:rPr>
              <w:t>其他相關資格</w:t>
            </w:r>
            <w:r w:rsidRPr="0058340A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如</w:t>
            </w:r>
            <w:r w:rsidRPr="0058340A">
              <w:rPr>
                <w:rFonts w:hint="eastAsia"/>
                <w:szCs w:val="24"/>
              </w:rPr>
              <w:t>任教科目之相關證照、比賽獲獎紀錄、技能檢定合格證書</w:t>
            </w:r>
            <w:r>
              <w:rPr>
                <w:rFonts w:hint="eastAsia"/>
                <w:szCs w:val="24"/>
              </w:rPr>
              <w:t>等</w:t>
            </w:r>
            <w:r w:rsidRPr="0058340A">
              <w:rPr>
                <w:rFonts w:hint="eastAsia"/>
                <w:szCs w:val="24"/>
              </w:rPr>
              <w:t>)</w:t>
            </w:r>
          </w:p>
        </w:tc>
      </w:tr>
      <w:tr w:rsidR="007E5849" w:rsidRPr="003F1651" w14:paraId="075154F7" w14:textId="77777777" w:rsidTr="007E5849">
        <w:trPr>
          <w:trHeight w:val="651"/>
        </w:trPr>
        <w:tc>
          <w:tcPr>
            <w:tcW w:w="1638" w:type="pct"/>
          </w:tcPr>
          <w:p w14:paraId="075154F3" w14:textId="77777777" w:rsidR="007E5849" w:rsidRPr="003F1651" w:rsidRDefault="007E5849" w:rsidP="007E5849">
            <w:pPr>
              <w:jc w:val="center"/>
              <w:rPr>
                <w:szCs w:val="24"/>
              </w:rPr>
            </w:pPr>
            <w:r w:rsidRPr="006C5EFE">
              <w:rPr>
                <w:rFonts w:hint="eastAsia"/>
                <w:b/>
                <w:szCs w:val="24"/>
              </w:rPr>
              <w:t>技藝</w:t>
            </w:r>
          </w:p>
        </w:tc>
        <w:tc>
          <w:tcPr>
            <w:tcW w:w="3362" w:type="pct"/>
          </w:tcPr>
          <w:p w14:paraId="075154F4" w14:textId="77777777" w:rsidR="007E5849" w:rsidRDefault="007E5849" w:rsidP="007E5849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高中職以上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或具同等學歷證明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相關科系畢業。</w:t>
            </w:r>
          </w:p>
          <w:p w14:paraId="075154F5" w14:textId="77777777" w:rsidR="007E5849" w:rsidRDefault="007E5849" w:rsidP="007E5849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曾</w:t>
            </w:r>
            <w:r w:rsidRPr="0058340A">
              <w:rPr>
                <w:rFonts w:hint="eastAsia"/>
                <w:szCs w:val="24"/>
              </w:rPr>
              <w:t>獲聘專科以上學校社團老師</w:t>
            </w:r>
            <w:r>
              <w:rPr>
                <w:rFonts w:hint="eastAsia"/>
                <w:szCs w:val="24"/>
              </w:rPr>
              <w:t>。</w:t>
            </w:r>
          </w:p>
          <w:p w14:paraId="075154F6" w14:textId="77777777" w:rsidR="007E5849" w:rsidRPr="007E5849" w:rsidRDefault="007E5849" w:rsidP="007E5849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7E5849">
              <w:rPr>
                <w:rFonts w:hint="eastAsia"/>
                <w:szCs w:val="24"/>
              </w:rPr>
              <w:t>其他相關資格</w:t>
            </w:r>
            <w:r w:rsidRPr="007E5849">
              <w:rPr>
                <w:rFonts w:hint="eastAsia"/>
                <w:szCs w:val="24"/>
              </w:rPr>
              <w:t>(</w:t>
            </w:r>
            <w:r w:rsidRPr="007E5849">
              <w:rPr>
                <w:rFonts w:hint="eastAsia"/>
                <w:szCs w:val="24"/>
              </w:rPr>
              <w:t>如任教科目之相關證照、比賽獲獎紀錄、技能檢定合格證書等</w:t>
            </w:r>
            <w:r w:rsidRPr="007E5849">
              <w:rPr>
                <w:rFonts w:hint="eastAsia"/>
                <w:szCs w:val="24"/>
              </w:rPr>
              <w:t>)</w:t>
            </w:r>
          </w:p>
        </w:tc>
      </w:tr>
      <w:tr w:rsidR="003F1651" w:rsidRPr="003F1651" w14:paraId="075154FD" w14:textId="77777777" w:rsidTr="003F1651">
        <w:trPr>
          <w:trHeight w:val="651"/>
        </w:trPr>
        <w:tc>
          <w:tcPr>
            <w:tcW w:w="5000" w:type="pct"/>
            <w:gridSpan w:val="2"/>
          </w:tcPr>
          <w:p w14:paraId="075154F8" w14:textId="77777777" w:rsidR="003F1651" w:rsidRPr="003F1651" w:rsidRDefault="003F1651" w:rsidP="003F1651">
            <w:pPr>
              <w:pStyle w:val="a7"/>
              <w:jc w:val="left"/>
              <w:rPr>
                <w:sz w:val="24"/>
                <w:szCs w:val="24"/>
              </w:rPr>
            </w:pPr>
            <w:r w:rsidRPr="003F1651">
              <w:rPr>
                <w:rFonts w:hint="eastAsia"/>
                <w:sz w:val="24"/>
                <w:szCs w:val="24"/>
              </w:rPr>
              <w:t>備註：</w:t>
            </w:r>
          </w:p>
          <w:p w14:paraId="075154F9" w14:textId="77777777" w:rsidR="003F1651" w:rsidRPr="003A587B" w:rsidRDefault="006C5EFE" w:rsidP="003F1651">
            <w:pPr>
              <w:jc w:val="both"/>
            </w:pPr>
            <w:r>
              <w:rPr>
                <w:rFonts w:hint="eastAsia"/>
              </w:rPr>
              <w:t>1.</w:t>
            </w:r>
            <w:r w:rsidR="003F1651" w:rsidRPr="003A587B">
              <w:rPr>
                <w:rFonts w:hint="eastAsia"/>
              </w:rPr>
              <w:t>班主任應符合「新北市短期補習班設立及管理規則」之規定，若有擔任教師亦應符合本對照表之規定。</w:t>
            </w:r>
          </w:p>
          <w:p w14:paraId="075154FA" w14:textId="77777777" w:rsidR="003F1651" w:rsidRDefault="003F1651" w:rsidP="003F1651">
            <w:pPr>
              <w:jc w:val="both"/>
            </w:pPr>
            <w:r w:rsidRPr="003A587B">
              <w:rPr>
                <w:rFonts w:hint="eastAsia"/>
              </w:rPr>
              <w:t>2.</w:t>
            </w:r>
            <w:r w:rsidRPr="003A587B">
              <w:rPr>
                <w:rFonts w:hint="eastAsia"/>
              </w:rPr>
              <w:t>相關學經歷證明文件遺失，應向原學校或相關機構申請並檢附之。</w:t>
            </w:r>
          </w:p>
          <w:p w14:paraId="075154FB" w14:textId="77777777" w:rsidR="006C5EFE" w:rsidRPr="003F1651" w:rsidRDefault="006C5EFE" w:rsidP="003F1651">
            <w:pPr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國外學歷</w:t>
            </w:r>
            <w:r w:rsidR="00AB1C64">
              <w:rPr>
                <w:rFonts w:hint="eastAsia"/>
              </w:rPr>
              <w:t>或</w:t>
            </w:r>
            <w:r>
              <w:rPr>
                <w:rFonts w:hint="eastAsia"/>
              </w:rPr>
              <w:t>外籍教師非依工作簽證任聘者，需檢附經外交部駐外領事館認證之學歷及翻譯社翻譯之學歷證書。</w:t>
            </w:r>
          </w:p>
          <w:p w14:paraId="075154FC" w14:textId="77777777" w:rsidR="003F1651" w:rsidRPr="003F1651" w:rsidRDefault="006C5EFE" w:rsidP="007E5849">
            <w:pPr>
              <w:pStyle w:val="a9"/>
              <w:ind w:leftChars="0" w:left="0"/>
              <w:rPr>
                <w:b w:val="0"/>
                <w:sz w:val="24"/>
                <w:szCs w:val="22"/>
              </w:rPr>
            </w:pPr>
            <w:r>
              <w:rPr>
                <w:rFonts w:hint="eastAsia"/>
                <w:b w:val="0"/>
                <w:sz w:val="24"/>
                <w:szCs w:val="22"/>
              </w:rPr>
              <w:t>4</w:t>
            </w:r>
            <w:r w:rsidR="003F1651" w:rsidRPr="003F1651">
              <w:rPr>
                <w:rFonts w:hint="eastAsia"/>
                <w:b w:val="0"/>
                <w:sz w:val="24"/>
                <w:szCs w:val="22"/>
              </w:rPr>
              <w:t>.</w:t>
            </w:r>
            <w:r w:rsidR="003F1651" w:rsidRPr="003F1651">
              <w:rPr>
                <w:rFonts w:hint="eastAsia"/>
                <w:b w:val="0"/>
                <w:sz w:val="24"/>
                <w:szCs w:val="22"/>
              </w:rPr>
              <w:t>補習班不得聘請</w:t>
            </w:r>
            <w:r w:rsidR="007E5849">
              <w:rPr>
                <w:rFonts w:hint="eastAsia"/>
                <w:b w:val="0"/>
                <w:sz w:val="24"/>
                <w:szCs w:val="22"/>
              </w:rPr>
              <w:t>學校正式專任教師及代理教師</w:t>
            </w:r>
            <w:r w:rsidR="003F1651">
              <w:rPr>
                <w:rFonts w:hint="eastAsia"/>
                <w:b w:val="0"/>
                <w:sz w:val="24"/>
                <w:szCs w:val="22"/>
              </w:rPr>
              <w:t>。</w:t>
            </w:r>
          </w:p>
        </w:tc>
      </w:tr>
    </w:tbl>
    <w:p w14:paraId="075154FE" w14:textId="77777777" w:rsidR="00B41395" w:rsidRPr="003F1651" w:rsidRDefault="00B41395" w:rsidP="0058340A">
      <w:pPr>
        <w:spacing w:line="276" w:lineRule="auto"/>
        <w:jc w:val="center"/>
        <w:rPr>
          <w:b/>
          <w:szCs w:val="24"/>
        </w:rPr>
      </w:pPr>
    </w:p>
    <w:p w14:paraId="075154FF" w14:textId="77777777" w:rsidR="002B4A5D" w:rsidRPr="00B41395" w:rsidRDefault="002B4A5D" w:rsidP="0058340A">
      <w:pPr>
        <w:spacing w:line="276" w:lineRule="auto"/>
        <w:jc w:val="center"/>
        <w:rPr>
          <w:b/>
          <w:sz w:val="32"/>
          <w:szCs w:val="32"/>
        </w:rPr>
      </w:pPr>
    </w:p>
    <w:sectPr w:rsidR="002B4A5D" w:rsidRPr="00B41395" w:rsidSect="00B413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53923"/>
    <w:multiLevelType w:val="hybridMultilevel"/>
    <w:tmpl w:val="8CFE80AC"/>
    <w:lvl w:ilvl="0" w:tplc="D2882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FD02D7"/>
    <w:multiLevelType w:val="hybridMultilevel"/>
    <w:tmpl w:val="8CFE80AC"/>
    <w:lvl w:ilvl="0" w:tplc="D2882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1951D4"/>
    <w:multiLevelType w:val="hybridMultilevel"/>
    <w:tmpl w:val="8CFE80AC"/>
    <w:lvl w:ilvl="0" w:tplc="D2882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5574AB"/>
    <w:multiLevelType w:val="hybridMultilevel"/>
    <w:tmpl w:val="8CFE80AC"/>
    <w:lvl w:ilvl="0" w:tplc="D2882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95"/>
    <w:rsid w:val="001239F6"/>
    <w:rsid w:val="002B4A5D"/>
    <w:rsid w:val="00315131"/>
    <w:rsid w:val="003F1651"/>
    <w:rsid w:val="0058340A"/>
    <w:rsid w:val="005F5735"/>
    <w:rsid w:val="006B5A9F"/>
    <w:rsid w:val="006C5EFE"/>
    <w:rsid w:val="007E5849"/>
    <w:rsid w:val="00941D19"/>
    <w:rsid w:val="009E2687"/>
    <w:rsid w:val="00AB1C64"/>
    <w:rsid w:val="00B41395"/>
    <w:rsid w:val="00B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54EA"/>
  <w15:docId w15:val="{A8B74B69-590E-4B4E-9088-01F604B2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39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F1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F16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F1651"/>
    <w:pPr>
      <w:jc w:val="center"/>
    </w:pPr>
    <w:rPr>
      <w:b/>
      <w:sz w:val="32"/>
      <w:szCs w:val="32"/>
    </w:rPr>
  </w:style>
  <w:style w:type="character" w:customStyle="1" w:styleId="a8">
    <w:name w:val="註釋標題 字元"/>
    <w:basedOn w:val="a0"/>
    <w:link w:val="a7"/>
    <w:uiPriority w:val="99"/>
    <w:rsid w:val="003F1651"/>
    <w:rPr>
      <w:b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3F1651"/>
    <w:pPr>
      <w:ind w:leftChars="1800" w:left="100"/>
    </w:pPr>
    <w:rPr>
      <w:b/>
      <w:sz w:val="32"/>
      <w:szCs w:val="32"/>
    </w:rPr>
  </w:style>
  <w:style w:type="character" w:customStyle="1" w:styleId="aa">
    <w:name w:val="結語 字元"/>
    <w:basedOn w:val="a0"/>
    <w:link w:val="a9"/>
    <w:uiPriority w:val="99"/>
    <w:rsid w:val="003F1651"/>
    <w:rPr>
      <w:b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3F1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F165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4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徐蓉翎</dc:creator>
  <cp:lastModifiedBy>徐蓉翎</cp:lastModifiedBy>
  <cp:revision>2</cp:revision>
  <cp:lastPrinted>2019-03-18T01:39:00Z</cp:lastPrinted>
  <dcterms:created xsi:type="dcterms:W3CDTF">2019-05-22T06:27:00Z</dcterms:created>
  <dcterms:modified xsi:type="dcterms:W3CDTF">2019-05-22T06:27:00Z</dcterms:modified>
</cp:coreProperties>
</file>